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55" w:rsidRPr="002D7855" w:rsidRDefault="002D7855" w:rsidP="002D7855">
      <w:pPr>
        <w:shd w:val="clear" w:color="auto" w:fill="FFFFFF"/>
        <w:spacing w:line="391" w:lineRule="atLeast"/>
        <w:outlineLvl w:val="0"/>
        <w:rPr>
          <w:rFonts w:ascii="Georgia" w:eastAsia="Times New Roman" w:hAnsi="Georgia" w:cs="Times New Roman"/>
          <w:color w:val="D21034"/>
          <w:spacing w:val="15"/>
          <w:kern w:val="36"/>
          <w:sz w:val="33"/>
          <w:szCs w:val="33"/>
          <w:lang w:val="en-US"/>
        </w:rPr>
      </w:pPr>
      <w:r>
        <w:rPr>
          <w:rFonts w:ascii="Georgia" w:eastAsia="Times New Roman" w:hAnsi="Georgia" w:cs="Times New Roman"/>
          <w:color w:val="D21034"/>
          <w:spacing w:val="15"/>
          <w:kern w:val="36"/>
          <w:sz w:val="33"/>
          <w:szCs w:val="33"/>
          <w:lang w:val="en-US"/>
        </w:rPr>
        <w:t xml:space="preserve"> </w:t>
      </w:r>
    </w:p>
    <w:p w:rsidR="002D7855" w:rsidRPr="002D7855" w:rsidRDefault="002D7855" w:rsidP="002D7855">
      <w:pPr>
        <w:shd w:val="clear" w:color="auto" w:fill="FFFFFF"/>
        <w:spacing w:line="302" w:lineRule="atLeast"/>
        <w:rPr>
          <w:rFonts w:ascii="Verdana" w:eastAsia="Times New Roman" w:hAnsi="Verdana" w:cs="Times New Roman"/>
          <w:color w:val="231F20"/>
          <w:sz w:val="18"/>
          <w:szCs w:val="18"/>
          <w:lang w:val="en-US"/>
        </w:rPr>
      </w:pPr>
      <w:r w:rsidRPr="002D7855">
        <w:rPr>
          <w:rFonts w:ascii="Verdana" w:eastAsia="Times New Roman" w:hAnsi="Verdana" w:cs="Times New Roman"/>
          <w:b/>
          <w:bCs/>
          <w:color w:val="231F20"/>
          <w:sz w:val="18"/>
          <w:szCs w:val="18"/>
          <w:lang w:val="en-US"/>
        </w:rPr>
        <w:t>Ronald Quincy</w:t>
      </w:r>
    </w:p>
    <w:p w:rsidR="002D7855" w:rsidRPr="002D7855" w:rsidRDefault="002D7855" w:rsidP="002D7855">
      <w:pPr>
        <w:shd w:val="clear" w:color="auto" w:fill="FFFFFF"/>
        <w:spacing w:line="302" w:lineRule="atLeast"/>
        <w:rPr>
          <w:rFonts w:ascii="Georgia" w:eastAsia="Times New Roman" w:hAnsi="Georgia" w:cs="Times New Roman"/>
          <w:i/>
          <w:iCs/>
          <w:color w:val="231F20"/>
          <w:sz w:val="18"/>
          <w:szCs w:val="18"/>
          <w:lang w:val="en-US"/>
        </w:rPr>
      </w:pPr>
      <w:r w:rsidRPr="002D7855">
        <w:rPr>
          <w:rFonts w:ascii="Georgia" w:eastAsia="Times New Roman" w:hAnsi="Georgia" w:cs="Times New Roman"/>
          <w:i/>
          <w:iCs/>
          <w:color w:val="231F20"/>
          <w:sz w:val="18"/>
          <w:szCs w:val="18"/>
          <w:lang w:val="en-US"/>
        </w:rPr>
        <w:t>Director, Center for Nonprofit Management and Governance</w:t>
      </w:r>
      <w:r w:rsidRPr="002D7855">
        <w:rPr>
          <w:rFonts w:ascii="Georgia" w:eastAsia="Times New Roman" w:hAnsi="Georgia" w:cs="Times New Roman"/>
          <w:i/>
          <w:iCs/>
          <w:color w:val="231F20"/>
          <w:sz w:val="18"/>
          <w:szCs w:val="18"/>
          <w:lang w:val="en-US"/>
        </w:rPr>
        <w:br/>
        <w:t>Lecturer</w:t>
      </w:r>
    </w:p>
    <w:p w:rsidR="002D7855" w:rsidRPr="002D7855" w:rsidRDefault="002D7855" w:rsidP="002D7855">
      <w:pPr>
        <w:shd w:val="clear" w:color="auto" w:fill="FFFFFF"/>
        <w:spacing w:line="302" w:lineRule="atLeast"/>
        <w:rPr>
          <w:rFonts w:ascii="Georgia" w:eastAsia="Times New Roman" w:hAnsi="Georgia" w:cs="Times New Roman"/>
          <w:i/>
          <w:iCs/>
          <w:color w:val="231F20"/>
          <w:sz w:val="18"/>
          <w:szCs w:val="18"/>
          <w:lang w:val="en-US"/>
        </w:rPr>
      </w:pPr>
      <w:r w:rsidRPr="002D7855">
        <w:rPr>
          <w:rFonts w:ascii="Georgia" w:eastAsia="Times New Roman" w:hAnsi="Georgia" w:cs="Times New Roman"/>
          <w:i/>
          <w:iCs/>
          <w:color w:val="231F20"/>
          <w:sz w:val="18"/>
          <w:szCs w:val="18"/>
          <w:lang w:val="en-US"/>
        </w:rPr>
        <w:t>PhD, Michigan State</w:t>
      </w:r>
    </w:p>
    <w:p w:rsidR="002D7855" w:rsidRDefault="002D7855" w:rsidP="002D7855">
      <w:pPr>
        <w:shd w:val="clear" w:color="auto" w:fill="FFFFFF"/>
        <w:spacing w:line="302" w:lineRule="atLeast"/>
        <w:rPr>
          <w:rFonts w:ascii="Georgia" w:eastAsia="Times New Roman" w:hAnsi="Georgia" w:cs="Times New Roman"/>
          <w:i/>
          <w:iCs/>
          <w:color w:val="231F20"/>
          <w:sz w:val="20"/>
          <w:szCs w:val="20"/>
          <w:lang w:val="en-US"/>
        </w:rPr>
      </w:pPr>
    </w:p>
    <w:p w:rsidR="002D7855" w:rsidRPr="002D7855" w:rsidRDefault="002D7855" w:rsidP="002D7855">
      <w:pPr>
        <w:shd w:val="clear" w:color="auto" w:fill="FFFFFF"/>
        <w:spacing w:line="302" w:lineRule="atLeast"/>
        <w:rPr>
          <w:rFonts w:ascii="Georgia" w:eastAsia="Times New Roman" w:hAnsi="Georgia" w:cs="Times New Roman"/>
          <w:i/>
          <w:iCs/>
          <w:color w:val="231F20"/>
          <w:sz w:val="20"/>
          <w:szCs w:val="20"/>
          <w:lang w:val="en-US"/>
        </w:rPr>
      </w:pPr>
      <w:r w:rsidRPr="002D7855">
        <w:rPr>
          <w:rFonts w:ascii="Georgia" w:eastAsia="Times New Roman" w:hAnsi="Georgia" w:cs="Times New Roman"/>
          <w:i/>
          <w:iCs/>
          <w:color w:val="231F20"/>
          <w:sz w:val="20"/>
          <w:szCs w:val="20"/>
          <w:lang w:val="en-US"/>
        </w:rPr>
        <w:t xml:space="preserve">Dr. Quincy's research interests include nonprofit, nongovernmental, and civil society leadership development. </w:t>
      </w:r>
      <w:proofErr w:type="gramStart"/>
      <w:r w:rsidRPr="002D7855">
        <w:rPr>
          <w:rFonts w:ascii="Georgia" w:eastAsia="Times New Roman" w:hAnsi="Georgia" w:cs="Times New Roman"/>
          <w:i/>
          <w:iCs/>
          <w:color w:val="231F20"/>
          <w:sz w:val="20"/>
          <w:szCs w:val="20"/>
          <w:lang w:val="en-US"/>
        </w:rPr>
        <w:t>Diversity, mentorships, succession planning, and executive coaching.</w:t>
      </w:r>
      <w:proofErr w:type="gramEnd"/>
      <w:r w:rsidRPr="002D7855">
        <w:rPr>
          <w:rFonts w:ascii="Georgia" w:eastAsia="Times New Roman" w:hAnsi="Georgia" w:cs="Times New Roman"/>
          <w:i/>
          <w:iCs/>
          <w:color w:val="231F20"/>
          <w:sz w:val="20"/>
          <w:szCs w:val="20"/>
          <w:lang w:val="en-US"/>
        </w:rPr>
        <w:t xml:space="preserve"> </w:t>
      </w:r>
      <w:proofErr w:type="gramStart"/>
      <w:r w:rsidRPr="002D7855">
        <w:rPr>
          <w:rFonts w:ascii="Georgia" w:eastAsia="Times New Roman" w:hAnsi="Georgia" w:cs="Times New Roman"/>
          <w:i/>
          <w:iCs/>
          <w:color w:val="231F20"/>
          <w:sz w:val="20"/>
          <w:szCs w:val="20"/>
          <w:lang w:val="en-US"/>
        </w:rPr>
        <w:t>Nonprofit organizational accountability and performance.</w:t>
      </w:r>
      <w:proofErr w:type="gramEnd"/>
    </w:p>
    <w:p w:rsidR="002D7855" w:rsidRPr="002D7855" w:rsidRDefault="002D7855" w:rsidP="002D7855">
      <w:pPr>
        <w:shd w:val="clear" w:color="auto" w:fill="FFFFFF"/>
        <w:spacing w:line="302" w:lineRule="atLeast"/>
        <w:rPr>
          <w:rFonts w:ascii="Verdana" w:eastAsia="Times New Roman" w:hAnsi="Verdana" w:cs="Times New Roman"/>
          <w:color w:val="231F20"/>
          <w:sz w:val="18"/>
          <w:szCs w:val="18"/>
          <w:lang w:val="en-US"/>
        </w:rPr>
      </w:pPr>
      <w:r>
        <w:rPr>
          <w:rFonts w:ascii="Verdana" w:eastAsia="Times New Roman" w:hAnsi="Verdana" w:cs="Times New Roman"/>
          <w:color w:val="231F20"/>
          <w:sz w:val="18"/>
          <w:szCs w:val="18"/>
          <w:lang w:val="en-US"/>
        </w:rPr>
        <w:t xml:space="preserve"> </w:t>
      </w:r>
    </w:p>
    <w:p w:rsidR="002D7855" w:rsidRDefault="002D7855" w:rsidP="002D7855">
      <w:pPr>
        <w:shd w:val="clear" w:color="auto" w:fill="FFFFFF"/>
        <w:spacing w:line="302" w:lineRule="atLeast"/>
        <w:rPr>
          <w:rFonts w:ascii="Verdana" w:eastAsia="Times New Roman" w:hAnsi="Verdana" w:cs="Times New Roman"/>
          <w:color w:val="231F20"/>
          <w:sz w:val="18"/>
          <w:szCs w:val="18"/>
          <w:lang w:val="en-US"/>
        </w:rPr>
      </w:pPr>
      <w:r w:rsidRPr="002D7855">
        <w:rPr>
          <w:rFonts w:ascii="Verdana" w:eastAsia="Times New Roman" w:hAnsi="Verdana" w:cs="Times New Roman"/>
          <w:color w:val="231F20"/>
          <w:sz w:val="18"/>
          <w:szCs w:val="18"/>
          <w:lang w:val="en-US"/>
        </w:rPr>
        <w:t>http://socialwork.rutgers.edu/Faculty/RonaldQuincy.aspx</w:t>
      </w:r>
    </w:p>
    <w:p w:rsidR="002D7855" w:rsidRPr="002D7855" w:rsidRDefault="002D7855" w:rsidP="002D7855">
      <w:pPr>
        <w:shd w:val="clear" w:color="auto" w:fill="FFFFFF"/>
        <w:spacing w:line="302" w:lineRule="atLeast"/>
        <w:rPr>
          <w:rFonts w:ascii="Verdana" w:eastAsia="Times New Roman" w:hAnsi="Verdana" w:cs="Times New Roman"/>
          <w:color w:val="231F20"/>
          <w:sz w:val="18"/>
          <w:szCs w:val="18"/>
          <w:lang w:val="en-US"/>
        </w:rPr>
      </w:pPr>
      <w:r>
        <w:rPr>
          <w:rFonts w:ascii="Verdana" w:eastAsia="Times New Roman" w:hAnsi="Verdana" w:cs="Times New Roman"/>
          <w:color w:val="231F20"/>
          <w:sz w:val="18"/>
          <w:szCs w:val="18"/>
          <w:lang w:val="en-US"/>
        </w:rPr>
        <w:t xml:space="preserve"> </w:t>
      </w:r>
    </w:p>
    <w:p w:rsidR="002D7855" w:rsidRPr="002D7855" w:rsidRDefault="002D7855" w:rsidP="002D7855">
      <w:pPr>
        <w:shd w:val="clear" w:color="auto" w:fill="FFFFFF"/>
        <w:spacing w:line="302" w:lineRule="atLeast"/>
        <w:outlineLvl w:val="3"/>
        <w:rPr>
          <w:rFonts w:ascii="Verdana" w:eastAsia="Times New Roman" w:hAnsi="Verdana" w:cs="Times New Roman"/>
          <w:b/>
          <w:bCs/>
          <w:caps/>
          <w:color w:val="231F20"/>
          <w:sz w:val="16"/>
          <w:szCs w:val="16"/>
          <w:lang w:val="en-US"/>
        </w:rPr>
      </w:pPr>
      <w:r w:rsidRPr="002D7855">
        <w:rPr>
          <w:rFonts w:ascii="Verdana" w:eastAsia="Times New Roman" w:hAnsi="Verdana" w:cs="Times New Roman"/>
          <w:b/>
          <w:bCs/>
          <w:caps/>
          <w:color w:val="231F20"/>
          <w:sz w:val="16"/>
          <w:szCs w:val="16"/>
          <w:lang w:val="en-US"/>
        </w:rPr>
        <w:t>BIO:</w:t>
      </w:r>
    </w:p>
    <w:p w:rsidR="002D7855" w:rsidRPr="002D7855" w:rsidRDefault="002D7855" w:rsidP="002D7855">
      <w:pPr>
        <w:shd w:val="clear" w:color="auto" w:fill="FFFFFF"/>
        <w:spacing w:line="302" w:lineRule="atLeast"/>
        <w:rPr>
          <w:rFonts w:ascii="Verdana" w:eastAsia="Times New Roman" w:hAnsi="Verdana" w:cs="Times New Roman"/>
          <w:color w:val="231F20"/>
          <w:sz w:val="18"/>
          <w:szCs w:val="18"/>
          <w:lang w:val="en-US"/>
        </w:rPr>
      </w:pPr>
      <w:r w:rsidRPr="002D7855">
        <w:rPr>
          <w:rFonts w:ascii="Verdana" w:eastAsia="Times New Roman" w:hAnsi="Verdana" w:cs="Times New Roman"/>
          <w:color w:val="231F20"/>
          <w:sz w:val="18"/>
          <w:szCs w:val="18"/>
          <w:lang w:val="en-US"/>
        </w:rPr>
        <w:t>Dr. Quincy earned his Ph.D. from the College of Social Sciences at Michigan State University.  He served as a member of the Governor of Michigan's Cabinet, Director of the Michigan Department of Civil Rights, and Director of the Michigan State Office of Human Resources Policy and Special Projects.  His other previous positions include the following: Associate Vice President, Assistant to the President, of Harvard University; Chief Operating Officer of the Martin Luther King, Jr. Center for Nonviolent Social Change; Executive Director/President of the Congressional Black Caucus Foundation, Inc.; President of the White House Fellows Association and Chairman, White House Fellows Foundation; Senior Management Consultant, Towers Perrin (the world's 11th largest management consulting firm); and Foreign Policy Advisor, U.S. State Department, Africa Bureau.</w:t>
      </w:r>
    </w:p>
    <w:p w:rsidR="00335A5F" w:rsidRDefault="00335A5F"/>
    <w:p w:rsidR="002D7855" w:rsidRDefault="002D7855">
      <w:bookmarkStart w:id="0" w:name="_GoBack"/>
      <w:bookmarkEnd w:id="0"/>
    </w:p>
    <w:sectPr w:rsidR="002D7855" w:rsidSect="002C12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55"/>
    <w:rsid w:val="002C1214"/>
    <w:rsid w:val="002D7855"/>
    <w:rsid w:val="0033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35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1">
    <w:name w:val="heading 1"/>
    <w:basedOn w:val="Normalny"/>
    <w:link w:val="Nagwek1Znak"/>
    <w:uiPriority w:val="9"/>
    <w:qFormat/>
    <w:rsid w:val="002D7855"/>
    <w:pPr>
      <w:spacing w:before="100" w:beforeAutospacing="1" w:after="100" w:afterAutospacing="1"/>
      <w:outlineLvl w:val="0"/>
    </w:pPr>
    <w:rPr>
      <w:rFonts w:ascii="Times" w:hAnsi="Times"/>
      <w:b/>
      <w:bCs/>
      <w:kern w:val="36"/>
      <w:sz w:val="48"/>
      <w:szCs w:val="48"/>
      <w:lang w:val="en-US"/>
    </w:rPr>
  </w:style>
  <w:style w:type="paragraph" w:styleId="Nagwek4">
    <w:name w:val="heading 4"/>
    <w:basedOn w:val="Normalny"/>
    <w:link w:val="Nagwek4Znak"/>
    <w:uiPriority w:val="9"/>
    <w:qFormat/>
    <w:rsid w:val="002D7855"/>
    <w:pPr>
      <w:spacing w:before="100" w:beforeAutospacing="1" w:after="100" w:afterAutospacing="1"/>
      <w:outlineLvl w:val="3"/>
    </w:pPr>
    <w:rPr>
      <w:rFonts w:ascii="Times" w:hAnsi="Times"/>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7855"/>
    <w:rPr>
      <w:rFonts w:ascii="Times" w:hAnsi="Times"/>
      <w:b/>
      <w:bCs/>
      <w:kern w:val="36"/>
      <w:sz w:val="48"/>
      <w:szCs w:val="48"/>
    </w:rPr>
  </w:style>
  <w:style w:type="character" w:customStyle="1" w:styleId="Nagwek4Znak">
    <w:name w:val="Nagłówek 4 Znak"/>
    <w:basedOn w:val="Domylnaczcionkaakapitu"/>
    <w:link w:val="Nagwek4"/>
    <w:uiPriority w:val="9"/>
    <w:rsid w:val="002D7855"/>
    <w:rPr>
      <w:rFonts w:ascii="Times" w:hAnsi="Times"/>
      <w:b/>
      <w:bCs/>
    </w:rPr>
  </w:style>
  <w:style w:type="character" w:styleId="Pogrubienie">
    <w:name w:val="Strong"/>
    <w:basedOn w:val="Domylnaczcionkaakapitu"/>
    <w:uiPriority w:val="22"/>
    <w:qFormat/>
    <w:rsid w:val="002D7855"/>
    <w:rPr>
      <w:b/>
      <w:bCs/>
    </w:rPr>
  </w:style>
  <w:style w:type="character" w:styleId="Hipercze">
    <w:name w:val="Hyperlink"/>
    <w:basedOn w:val="Domylnaczcionkaakapitu"/>
    <w:uiPriority w:val="99"/>
    <w:semiHidden/>
    <w:unhideWhenUsed/>
    <w:rsid w:val="002D78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1">
    <w:name w:val="heading 1"/>
    <w:basedOn w:val="Normalny"/>
    <w:link w:val="Nagwek1Znak"/>
    <w:uiPriority w:val="9"/>
    <w:qFormat/>
    <w:rsid w:val="002D7855"/>
    <w:pPr>
      <w:spacing w:before="100" w:beforeAutospacing="1" w:after="100" w:afterAutospacing="1"/>
      <w:outlineLvl w:val="0"/>
    </w:pPr>
    <w:rPr>
      <w:rFonts w:ascii="Times" w:hAnsi="Times"/>
      <w:b/>
      <w:bCs/>
      <w:kern w:val="36"/>
      <w:sz w:val="48"/>
      <w:szCs w:val="48"/>
      <w:lang w:val="en-US"/>
    </w:rPr>
  </w:style>
  <w:style w:type="paragraph" w:styleId="Nagwek4">
    <w:name w:val="heading 4"/>
    <w:basedOn w:val="Normalny"/>
    <w:link w:val="Nagwek4Znak"/>
    <w:uiPriority w:val="9"/>
    <w:qFormat/>
    <w:rsid w:val="002D7855"/>
    <w:pPr>
      <w:spacing w:before="100" w:beforeAutospacing="1" w:after="100" w:afterAutospacing="1"/>
      <w:outlineLvl w:val="3"/>
    </w:pPr>
    <w:rPr>
      <w:rFonts w:ascii="Times" w:hAnsi="Times"/>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7855"/>
    <w:rPr>
      <w:rFonts w:ascii="Times" w:hAnsi="Times"/>
      <w:b/>
      <w:bCs/>
      <w:kern w:val="36"/>
      <w:sz w:val="48"/>
      <w:szCs w:val="48"/>
    </w:rPr>
  </w:style>
  <w:style w:type="character" w:customStyle="1" w:styleId="Nagwek4Znak">
    <w:name w:val="Nagłówek 4 Znak"/>
    <w:basedOn w:val="Domylnaczcionkaakapitu"/>
    <w:link w:val="Nagwek4"/>
    <w:uiPriority w:val="9"/>
    <w:rsid w:val="002D7855"/>
    <w:rPr>
      <w:rFonts w:ascii="Times" w:hAnsi="Times"/>
      <w:b/>
      <w:bCs/>
    </w:rPr>
  </w:style>
  <w:style w:type="character" w:styleId="Pogrubienie">
    <w:name w:val="Strong"/>
    <w:basedOn w:val="Domylnaczcionkaakapitu"/>
    <w:uiPriority w:val="22"/>
    <w:qFormat/>
    <w:rsid w:val="002D7855"/>
    <w:rPr>
      <w:b/>
      <w:bCs/>
    </w:rPr>
  </w:style>
  <w:style w:type="character" w:styleId="Hipercze">
    <w:name w:val="Hyperlink"/>
    <w:basedOn w:val="Domylnaczcionkaakapitu"/>
    <w:uiPriority w:val="99"/>
    <w:semiHidden/>
    <w:unhideWhenUsed/>
    <w:rsid w:val="002D7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5364">
      <w:bodyDiv w:val="1"/>
      <w:marLeft w:val="0"/>
      <w:marRight w:val="0"/>
      <w:marTop w:val="0"/>
      <w:marBottom w:val="0"/>
      <w:divBdr>
        <w:top w:val="none" w:sz="0" w:space="0" w:color="auto"/>
        <w:left w:val="none" w:sz="0" w:space="0" w:color="auto"/>
        <w:bottom w:val="none" w:sz="0" w:space="0" w:color="auto"/>
        <w:right w:val="none" w:sz="0" w:space="0" w:color="auto"/>
      </w:divBdr>
      <w:divsChild>
        <w:div w:id="499471950">
          <w:marLeft w:val="0"/>
          <w:marRight w:val="0"/>
          <w:marTop w:val="0"/>
          <w:marBottom w:val="0"/>
          <w:divBdr>
            <w:top w:val="none" w:sz="0" w:space="0" w:color="auto"/>
            <w:left w:val="none" w:sz="0" w:space="0" w:color="auto"/>
            <w:bottom w:val="none" w:sz="0" w:space="0" w:color="auto"/>
            <w:right w:val="none" w:sz="0" w:space="0" w:color="auto"/>
          </w:divBdr>
          <w:divsChild>
            <w:div w:id="168523980">
              <w:marLeft w:val="0"/>
              <w:marRight w:val="0"/>
              <w:marTop w:val="0"/>
              <w:marBottom w:val="0"/>
              <w:divBdr>
                <w:top w:val="none" w:sz="0" w:space="0" w:color="auto"/>
                <w:left w:val="none" w:sz="0" w:space="0" w:color="auto"/>
                <w:bottom w:val="none" w:sz="0" w:space="0" w:color="auto"/>
                <w:right w:val="none" w:sz="0" w:space="0" w:color="auto"/>
              </w:divBdr>
            </w:div>
            <w:div w:id="713429144">
              <w:marLeft w:val="0"/>
              <w:marRight w:val="0"/>
              <w:marTop w:val="0"/>
              <w:marBottom w:val="225"/>
              <w:divBdr>
                <w:top w:val="none" w:sz="0" w:space="0" w:color="auto"/>
                <w:left w:val="single" w:sz="36" w:space="8" w:color="D21034"/>
                <w:bottom w:val="none" w:sz="0" w:space="0" w:color="auto"/>
                <w:right w:val="none" w:sz="0" w:space="0" w:color="auto"/>
              </w:divBdr>
              <w:divsChild>
                <w:div w:id="1268386315">
                  <w:marLeft w:val="0"/>
                  <w:marRight w:val="0"/>
                  <w:marTop w:val="0"/>
                  <w:marBottom w:val="0"/>
                  <w:divBdr>
                    <w:top w:val="none" w:sz="0" w:space="0" w:color="auto"/>
                    <w:left w:val="none" w:sz="0" w:space="0" w:color="auto"/>
                    <w:bottom w:val="none" w:sz="0" w:space="0" w:color="auto"/>
                    <w:right w:val="none" w:sz="0" w:space="0" w:color="auto"/>
                  </w:divBdr>
                </w:div>
                <w:div w:id="1378357920">
                  <w:marLeft w:val="0"/>
                  <w:marRight w:val="0"/>
                  <w:marTop w:val="0"/>
                  <w:marBottom w:val="0"/>
                  <w:divBdr>
                    <w:top w:val="none" w:sz="0" w:space="0" w:color="auto"/>
                    <w:left w:val="none" w:sz="0" w:space="0" w:color="auto"/>
                    <w:bottom w:val="none" w:sz="0" w:space="0" w:color="auto"/>
                    <w:right w:val="none" w:sz="0" w:space="0" w:color="auto"/>
                  </w:divBdr>
                </w:div>
                <w:div w:id="410472131">
                  <w:marLeft w:val="0"/>
                  <w:marRight w:val="0"/>
                  <w:marTop w:val="0"/>
                  <w:marBottom w:val="0"/>
                  <w:divBdr>
                    <w:top w:val="none" w:sz="0" w:space="0" w:color="auto"/>
                    <w:left w:val="none" w:sz="0" w:space="0" w:color="auto"/>
                    <w:bottom w:val="none" w:sz="0" w:space="0" w:color="auto"/>
                    <w:right w:val="none" w:sz="0" w:space="0" w:color="auto"/>
                  </w:divBdr>
                </w:div>
              </w:divsChild>
            </w:div>
            <w:div w:id="502621248">
              <w:marLeft w:val="0"/>
              <w:marRight w:val="0"/>
              <w:marTop w:val="600"/>
              <w:marBottom w:val="600"/>
              <w:divBdr>
                <w:top w:val="single" w:sz="36" w:space="11" w:color="E3E3E3"/>
                <w:left w:val="none" w:sz="0" w:space="0" w:color="auto"/>
                <w:bottom w:val="single" w:sz="36" w:space="15" w:color="E3E3E3"/>
                <w:right w:val="none" w:sz="0" w:space="0" w:color="auto"/>
              </w:divBdr>
              <w:divsChild>
                <w:div w:id="353073313">
                  <w:marLeft w:val="0"/>
                  <w:marRight w:val="0"/>
                  <w:marTop w:val="0"/>
                  <w:marBottom w:val="0"/>
                  <w:divBdr>
                    <w:top w:val="none" w:sz="0" w:space="0" w:color="auto"/>
                    <w:left w:val="none" w:sz="0" w:space="0" w:color="auto"/>
                    <w:bottom w:val="none" w:sz="0" w:space="0" w:color="auto"/>
                    <w:right w:val="single" w:sz="6" w:space="8" w:color="E3E3E3"/>
                  </w:divBdr>
                </w:div>
                <w:div w:id="433600503">
                  <w:marLeft w:val="225"/>
                  <w:marRight w:val="0"/>
                  <w:marTop w:val="0"/>
                  <w:marBottom w:val="0"/>
                  <w:divBdr>
                    <w:top w:val="none" w:sz="0" w:space="0" w:color="auto"/>
                    <w:left w:val="none" w:sz="0" w:space="0" w:color="auto"/>
                    <w:bottom w:val="none" w:sz="0" w:space="0" w:color="auto"/>
                    <w:right w:val="none" w:sz="0" w:space="0" w:color="auto"/>
                  </w:divBdr>
                  <w:divsChild>
                    <w:div w:id="1960605102">
                      <w:marLeft w:val="0"/>
                      <w:marRight w:val="0"/>
                      <w:marTop w:val="0"/>
                      <w:marBottom w:val="0"/>
                      <w:divBdr>
                        <w:top w:val="none" w:sz="0" w:space="0" w:color="auto"/>
                        <w:left w:val="none" w:sz="0" w:space="0" w:color="auto"/>
                        <w:bottom w:val="none" w:sz="0" w:space="0" w:color="auto"/>
                        <w:right w:val="none" w:sz="0" w:space="0" w:color="auto"/>
                      </w:divBdr>
                    </w:div>
                    <w:div w:id="906917079">
                      <w:marLeft w:val="0"/>
                      <w:marRight w:val="0"/>
                      <w:marTop w:val="0"/>
                      <w:marBottom w:val="0"/>
                      <w:divBdr>
                        <w:top w:val="none" w:sz="0" w:space="0" w:color="auto"/>
                        <w:left w:val="none" w:sz="0" w:space="0" w:color="auto"/>
                        <w:bottom w:val="none" w:sz="0" w:space="0" w:color="auto"/>
                        <w:right w:val="none" w:sz="0" w:space="0" w:color="auto"/>
                      </w:divBdr>
                    </w:div>
                    <w:div w:id="2028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301">
              <w:marLeft w:val="0"/>
              <w:marRight w:val="0"/>
              <w:marTop w:val="0"/>
              <w:marBottom w:val="0"/>
              <w:divBdr>
                <w:top w:val="none" w:sz="0" w:space="0" w:color="auto"/>
                <w:left w:val="none" w:sz="0" w:space="0" w:color="auto"/>
                <w:bottom w:val="none" w:sz="0" w:space="0" w:color="auto"/>
                <w:right w:val="none" w:sz="0" w:space="0" w:color="auto"/>
              </w:divBdr>
              <w:divsChild>
                <w:div w:id="157356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1087</Characters>
  <Application>Microsoft Macintosh Word</Application>
  <DocSecurity>0</DocSecurity>
  <Lines>9</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Rybczynska</dc:creator>
  <cp:keywords/>
  <dc:description/>
  <cp:lastModifiedBy>Julita Rybczynska</cp:lastModifiedBy>
  <cp:revision>1</cp:revision>
  <dcterms:created xsi:type="dcterms:W3CDTF">2014-04-01T15:52:00Z</dcterms:created>
  <dcterms:modified xsi:type="dcterms:W3CDTF">2014-04-01T15:55:00Z</dcterms:modified>
</cp:coreProperties>
</file>